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7CFAC" w14:textId="77777777" w:rsidR="00DD34B9" w:rsidRDefault="004F3CD4">
      <w:pPr>
        <w:spacing w:after="120"/>
        <w:jc w:val="center"/>
      </w:pPr>
      <w:r>
        <w:rPr>
          <w:noProof/>
        </w:rPr>
        <w:drawing>
          <wp:inline distT="0" distB="0" distL="0" distR="0" wp14:anchorId="457C96C8" wp14:editId="57B159DC">
            <wp:extent cx="1016000" cy="1016000"/>
            <wp:effectExtent l="0" t="0" r="0" b="0"/>
            <wp:docPr id="9001" name="LogoUN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LogoUNI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6C5C4" w14:textId="77777777" w:rsidR="00AC5F13" w:rsidRDefault="00A615D7">
      <w:pPr>
        <w:spacing w:before="200" w:after="60"/>
        <w:jc w:val="center"/>
      </w:pPr>
      <w:r>
        <w:rPr>
          <w:b/>
          <w:bCs/>
          <w:color w:val="1F3864"/>
          <w:sz w:val="28"/>
          <w:szCs w:val="28"/>
        </w:rPr>
        <w:t>UNIVERSIDADE IGUAÇU</w:t>
      </w:r>
    </w:p>
    <w:p w14:paraId="411DA03C" w14:textId="77777777" w:rsidR="00AC5F13" w:rsidRDefault="00A615D7">
      <w:pPr>
        <w:spacing w:after="300"/>
        <w:jc w:val="center"/>
      </w:pPr>
      <w:r>
        <w:rPr>
          <w:b/>
          <w:bCs/>
          <w:sz w:val="20"/>
          <w:szCs w:val="20"/>
        </w:rPr>
        <w:t>PROGRAMA DE INICIAÇÃO CIENTÍFICA – PIC-UNIG 2027</w:t>
      </w:r>
    </w:p>
    <w:p w14:paraId="2898E1D5" w14:textId="77777777" w:rsidR="00AC5F13" w:rsidRDefault="00A615D7">
      <w:pPr>
        <w:spacing w:after="100"/>
        <w:jc w:val="center"/>
      </w:pPr>
      <w:r>
        <w:rPr>
          <w:b/>
          <w:bCs/>
          <w:color w:val="B8860B"/>
          <w:sz w:val="26"/>
          <w:szCs w:val="26"/>
        </w:rPr>
        <w:t>PROJETO DE PESQUISA</w:t>
      </w:r>
    </w:p>
    <w:p w14:paraId="3C54F4AC" w14:textId="154D90AB" w:rsidR="00AC5F13" w:rsidRDefault="00A615D7" w:rsidP="003510A4">
      <w:pPr>
        <w:shd w:val="clear" w:color="auto" w:fill="F2F2F2" w:themeFill="background1" w:themeFillShade="F2"/>
        <w:spacing w:before="100" w:after="160" w:line="276" w:lineRule="auto"/>
        <w:jc w:val="both"/>
      </w:pPr>
      <w:r>
        <w:rPr>
          <w:b/>
          <w:bCs/>
          <w:sz w:val="20"/>
          <w:szCs w:val="20"/>
        </w:rPr>
        <w:t xml:space="preserve">ATENÇÃO: Este modelo deve ser utilizado para elaborar o texto do projeto de pesquisa a ser submetido </w:t>
      </w:r>
      <w:r w:rsidR="007F5553">
        <w:rPr>
          <w:b/>
          <w:bCs/>
          <w:sz w:val="20"/>
          <w:szCs w:val="20"/>
        </w:rPr>
        <w:t>pelo orientador</w:t>
      </w:r>
      <w:r>
        <w:rPr>
          <w:b/>
          <w:bCs/>
          <w:sz w:val="20"/>
          <w:szCs w:val="20"/>
        </w:rPr>
        <w:t xml:space="preserve">. </w:t>
      </w:r>
      <w:r w:rsidR="004432DA">
        <w:rPr>
          <w:b/>
          <w:bCs/>
          <w:sz w:val="20"/>
          <w:szCs w:val="20"/>
        </w:rPr>
        <w:t>Aqui não consta o nome do orientador</w:t>
      </w:r>
    </w:p>
    <w:p w14:paraId="55E43F65" w14:textId="77777777" w:rsidR="00AC5F13" w:rsidRDefault="003510A4" w:rsidP="003510A4">
      <w:pPr>
        <w:pStyle w:val="Ttulo1"/>
        <w:spacing w:before="280" w:after="140"/>
        <w:jc w:val="center"/>
        <w:rPr>
          <w:b/>
          <w:bCs/>
          <w:color w:val="1F3864"/>
          <w:sz w:val="24"/>
          <w:szCs w:val="24"/>
        </w:rPr>
      </w:pPr>
      <w:r w:rsidRPr="003510A4">
        <w:rPr>
          <w:b/>
          <w:bCs/>
          <w:color w:val="1F3864"/>
          <w:sz w:val="24"/>
          <w:szCs w:val="24"/>
        </w:rPr>
        <w:t>TÍTULO DO PROJETO:</w:t>
      </w:r>
    </w:p>
    <w:p w14:paraId="3060DD22" w14:textId="0FE887F1" w:rsidR="00DD34B9" w:rsidRDefault="00DD34B9">
      <w:pPr>
        <w:spacing w:after="280" w:line="276" w:lineRule="auto"/>
        <w:jc w:val="center"/>
      </w:pPr>
    </w:p>
    <w:p w14:paraId="0F103A38" w14:textId="51A95825" w:rsidR="00AC5F13" w:rsidRDefault="007F5553">
      <w:pPr>
        <w:spacing w:after="200" w:line="276" w:lineRule="auto"/>
      </w:pPr>
      <w:r>
        <w:t xml:space="preserve">No caso de </w:t>
      </w:r>
      <w:r w:rsidR="00A615D7">
        <w:t xml:space="preserve">Programa de Pós-Graduação Stricto Sensu (Mestrado) ao qual o projeto se vincula: </w:t>
      </w:r>
    </w:p>
    <w:p w14:paraId="7C963A27" w14:textId="68083A95" w:rsidR="00AC5F13" w:rsidRDefault="00A615D7">
      <w:pPr>
        <w:spacing w:after="200" w:line="276" w:lineRule="auto"/>
      </w:pPr>
      <w:r>
        <w:t xml:space="preserve">Linha de Pesquisa (conforme cadastro no DGP/CNPq): </w:t>
      </w:r>
    </w:p>
    <w:p w14:paraId="1EBC4BA9" w14:textId="7FC5E756" w:rsidR="007F5553" w:rsidRDefault="007F5553">
      <w:pPr>
        <w:spacing w:after="200" w:line="276" w:lineRule="auto"/>
      </w:pPr>
      <w:r w:rsidRPr="007F5553">
        <w:t>Objetivos de Desenvolvimento Sustentável (ODS)</w:t>
      </w:r>
      <w:r>
        <w:t>:</w:t>
      </w:r>
    </w:p>
    <w:p w14:paraId="04BC8ED7" w14:textId="7E7A3FFF" w:rsidR="007F5553" w:rsidRDefault="007F5553" w:rsidP="007F5553">
      <w:pPr>
        <w:spacing w:after="200" w:line="276" w:lineRule="auto"/>
      </w:pPr>
      <w:r>
        <w:t xml:space="preserve">Nome do Aluno bolsista (quando houver): </w:t>
      </w:r>
    </w:p>
    <w:p w14:paraId="32F609A8" w14:textId="7925192B" w:rsidR="00A63839" w:rsidRDefault="00A63839" w:rsidP="007F5553">
      <w:pPr>
        <w:spacing w:after="200" w:line="276" w:lineRule="auto"/>
      </w:pPr>
      <w:r>
        <w:t>Curso de graduação do aluno bolsista:</w:t>
      </w:r>
    </w:p>
    <w:p w14:paraId="1B71BB71" w14:textId="4B15FC23" w:rsidR="007F5553" w:rsidRDefault="007F5553" w:rsidP="007F5553">
      <w:pPr>
        <w:spacing w:after="200" w:line="276" w:lineRule="auto"/>
      </w:pPr>
      <w:r>
        <w:t>Nome do aluno voluntário (quando houver/até quatro):</w:t>
      </w:r>
    </w:p>
    <w:p w14:paraId="39F75796" w14:textId="77777777" w:rsidR="00AC5F13" w:rsidRDefault="00A615D7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Resumo</w:t>
      </w:r>
    </w:p>
    <w:p w14:paraId="60E7DE05" w14:textId="77777777" w:rsidR="00AC5F13" w:rsidRDefault="00A615D7">
      <w:pPr>
        <w:spacing w:after="140" w:line="276" w:lineRule="auto"/>
        <w:jc w:val="both"/>
      </w:pPr>
      <w:r>
        <w:t>Deve conter uma breve descrição do projeto, com</w:t>
      </w:r>
      <w:r w:rsidR="00F97333">
        <w:t xml:space="preserve"> resumo estruturado, contendo</w:t>
      </w:r>
      <w:r>
        <w:t xml:space="preserve"> objetivos, justificativa, metodologia e resultados esperados</w:t>
      </w:r>
      <w:r w:rsidR="00F97333">
        <w:t xml:space="preserve"> (facultativo)</w:t>
      </w:r>
      <w:r>
        <w:t>, entre 1.000 e 2.000 caracteres, sem considerar espaços.</w:t>
      </w:r>
    </w:p>
    <w:p w14:paraId="3A3D5F6D" w14:textId="77777777" w:rsidR="00AC5F13" w:rsidRDefault="00A615D7">
      <w:pPr>
        <w:spacing w:after="140" w:line="276" w:lineRule="auto"/>
        <w:jc w:val="both"/>
      </w:pPr>
      <w:r>
        <w:rPr>
          <w:i/>
          <w:iCs/>
        </w:rPr>
        <w:t>Palavras-chave: devem fornecer ao leitor uma ideia dos principais temas de interesse da pesquisa (mínimo de 3, máximo de 5).</w:t>
      </w:r>
    </w:p>
    <w:p w14:paraId="5F82AADE" w14:textId="77777777" w:rsidR="00AC5F13" w:rsidRDefault="00A615D7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Introdução</w:t>
      </w:r>
    </w:p>
    <w:p w14:paraId="32E1F16C" w14:textId="77777777" w:rsidR="00AC5F13" w:rsidRDefault="00A615D7">
      <w:pPr>
        <w:spacing w:after="140" w:line="276" w:lineRule="auto"/>
        <w:jc w:val="both"/>
      </w:pPr>
      <w:r>
        <w:t>Apresentar uma descrição geral do tema de estudo, evidenciando sua relevância e citando</w:t>
      </w:r>
      <w:r w:rsidR="003510A4">
        <w:t xml:space="preserve"> dados de</w:t>
      </w:r>
      <w:r>
        <w:t xml:space="preserve"> trabalhos de outros autores</w:t>
      </w:r>
      <w:r w:rsidR="003510A4">
        <w:t>. C</w:t>
      </w:r>
      <w:r>
        <w:t>ontextualização da pesquisa.</w:t>
      </w:r>
      <w:r w:rsidR="00F97333">
        <w:t xml:space="preserve"> Lacuna do conhecimento.</w:t>
      </w:r>
    </w:p>
    <w:p w14:paraId="20F78FDB" w14:textId="77777777" w:rsidR="00AC5F13" w:rsidRDefault="00A615D7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Objetivos</w:t>
      </w:r>
    </w:p>
    <w:p w14:paraId="5456934F" w14:textId="77777777" w:rsidR="00AC5F13" w:rsidRDefault="00A615D7">
      <w:pPr>
        <w:spacing w:after="140" w:line="276" w:lineRule="auto"/>
        <w:jc w:val="both"/>
      </w:pPr>
      <w:r>
        <w:t>Devem conter, de forma concisa, os objetivos gerais e específicos do trabalho.</w:t>
      </w:r>
    </w:p>
    <w:p w14:paraId="185E13DF" w14:textId="77777777" w:rsidR="00AC5F13" w:rsidRDefault="00A615D7">
      <w:pPr>
        <w:pStyle w:val="PargrafodaLista"/>
        <w:numPr>
          <w:ilvl w:val="0"/>
          <w:numId w:val="1"/>
        </w:numPr>
        <w:spacing w:after="100" w:line="276" w:lineRule="auto"/>
        <w:jc w:val="both"/>
      </w:pPr>
      <w:r>
        <w:rPr>
          <w:b/>
          <w:bCs/>
        </w:rPr>
        <w:t>Objetivo Geral</w:t>
      </w:r>
      <w:r>
        <w:t xml:space="preserve"> — ligado a uma visão geral e abrangente do tema, vinculado diretamente à proposta do projeto.</w:t>
      </w:r>
    </w:p>
    <w:p w14:paraId="6C2D0124" w14:textId="0F5A8CD5" w:rsidR="00AC5F13" w:rsidRDefault="00A615D7">
      <w:pPr>
        <w:pStyle w:val="PargrafodaLista"/>
        <w:numPr>
          <w:ilvl w:val="0"/>
          <w:numId w:val="1"/>
        </w:numPr>
        <w:spacing w:after="100" w:line="276" w:lineRule="auto"/>
        <w:jc w:val="both"/>
      </w:pPr>
      <w:r>
        <w:rPr>
          <w:b/>
          <w:bCs/>
        </w:rPr>
        <w:t>Objetivos Específicos</w:t>
      </w:r>
      <w:r>
        <w:t xml:space="preserve"> — de caráter mais concreto, com função intermediária e instrumental, permitindo atingir o objetivo geral em situações particulares.</w:t>
      </w:r>
    </w:p>
    <w:p w14:paraId="1FD97709" w14:textId="74B85BD3" w:rsidR="00EA1B6D" w:rsidRDefault="00EA1B6D" w:rsidP="00EA1B6D">
      <w:pPr>
        <w:pStyle w:val="PargrafodaLista"/>
        <w:spacing w:after="100" w:line="276" w:lineRule="auto"/>
        <w:ind w:left="720"/>
        <w:jc w:val="both"/>
        <w:rPr>
          <w:b/>
          <w:bCs/>
        </w:rPr>
      </w:pPr>
    </w:p>
    <w:p w14:paraId="5FA79966" w14:textId="77777777" w:rsidR="00EA1B6D" w:rsidRDefault="00EA1B6D" w:rsidP="00EA1B6D">
      <w:pPr>
        <w:pStyle w:val="PargrafodaLista"/>
        <w:spacing w:after="100" w:line="276" w:lineRule="auto"/>
        <w:ind w:left="720"/>
        <w:jc w:val="both"/>
      </w:pPr>
    </w:p>
    <w:p w14:paraId="0F8A275D" w14:textId="77777777" w:rsidR="00AC5F13" w:rsidRDefault="00A615D7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lastRenderedPageBreak/>
        <w:t>Justificativa</w:t>
      </w:r>
    </w:p>
    <w:p w14:paraId="4214D348" w14:textId="77777777" w:rsidR="00AC5F13" w:rsidRDefault="00A615D7">
      <w:pPr>
        <w:spacing w:after="140" w:line="276" w:lineRule="auto"/>
        <w:jc w:val="both"/>
      </w:pPr>
      <w:r>
        <w:t>Deve demonstrar a relevância e a necessidade do estudo do tema escolhido, abordando de forma geral para a específica, com o uso de citações diretas e indiretas. A justificativa deve responder, entre outros pontos:</w:t>
      </w:r>
    </w:p>
    <w:p w14:paraId="33FA4959" w14:textId="243C1F92" w:rsidR="00AC5F13" w:rsidRDefault="00A615D7">
      <w:pPr>
        <w:pStyle w:val="PargrafodaLista"/>
        <w:numPr>
          <w:ilvl w:val="0"/>
          <w:numId w:val="1"/>
        </w:numPr>
        <w:spacing w:after="100" w:line="276" w:lineRule="auto"/>
        <w:jc w:val="both"/>
      </w:pPr>
      <w:r>
        <w:t>Por que se pretende realizar esta investigação (</w:t>
      </w:r>
      <w:r w:rsidR="007F5553">
        <w:t xml:space="preserve">originalidade, </w:t>
      </w:r>
      <w:r>
        <w:t>propósito ou intenção)?</w:t>
      </w:r>
    </w:p>
    <w:p w14:paraId="63EB987E" w14:textId="75C614B9" w:rsidR="00AC5F13" w:rsidRDefault="00A615D7" w:rsidP="007F5553">
      <w:pPr>
        <w:pStyle w:val="PargrafodaLista"/>
        <w:numPr>
          <w:ilvl w:val="0"/>
          <w:numId w:val="1"/>
        </w:numPr>
        <w:spacing w:after="100" w:line="276" w:lineRule="auto"/>
        <w:jc w:val="both"/>
      </w:pPr>
      <w:r>
        <w:t>Qua</w:t>
      </w:r>
      <w:r w:rsidR="00A63839">
        <w:t>l</w:t>
      </w:r>
      <w:r>
        <w:t xml:space="preserve"> </w:t>
      </w:r>
      <w:r w:rsidR="007F5553">
        <w:t>a relevância</w:t>
      </w:r>
      <w:r>
        <w:t xml:space="preserve"> da pesquisa?</w:t>
      </w:r>
      <w:r w:rsidR="007F5553">
        <w:t xml:space="preserve"> </w:t>
      </w:r>
      <w:r>
        <w:t xml:space="preserve"> (utilidade ou necessidade da investigação)?</w:t>
      </w:r>
    </w:p>
    <w:p w14:paraId="6046061E" w14:textId="12D255DB" w:rsidR="003510A4" w:rsidRDefault="003510A4" w:rsidP="003510A4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Hipóteses</w:t>
      </w:r>
      <w:r w:rsidR="00A63839">
        <w:rPr>
          <w:b/>
          <w:bCs/>
          <w:color w:val="1F3864"/>
          <w:sz w:val="24"/>
          <w:szCs w:val="24"/>
        </w:rPr>
        <w:t xml:space="preserve"> (quando aplicável)</w:t>
      </w:r>
    </w:p>
    <w:p w14:paraId="79659FC3" w14:textId="77777777" w:rsidR="003510A4" w:rsidRDefault="003510A4" w:rsidP="003510A4">
      <w:pPr>
        <w:spacing w:after="140" w:line="276" w:lineRule="auto"/>
        <w:jc w:val="both"/>
      </w:pPr>
      <w:r>
        <w:t>A pesquisa científica se inicia com a colocação de um problema solucionável. O passo seguinte é oferecer uma solução possível ao problema, por meio de uma proposição que possa ser declarada verdadeira ou falsa — a hipótese é a proposição testável que pode vir a ser a solução do problema.</w:t>
      </w:r>
    </w:p>
    <w:p w14:paraId="4AAEE723" w14:textId="77777777" w:rsidR="00AC5F13" w:rsidRDefault="00A615D7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Material e Métodos</w:t>
      </w:r>
    </w:p>
    <w:p w14:paraId="32E607C0" w14:textId="77777777" w:rsidR="00F97333" w:rsidRDefault="00A615D7">
      <w:pPr>
        <w:spacing w:after="140" w:line="276" w:lineRule="auto"/>
        <w:jc w:val="both"/>
      </w:pPr>
      <w:r>
        <w:t xml:space="preserve">Definir, com base na revisão bibliográfica ou em trabalhos preliminares, a metodologia a ser utilizada para testar a(s) hipótese(s) formulada(s) e atingir os objetivos estabelecidos. Apresentar o procedimento detalhado de trabalho e o material a ser utilizado. </w:t>
      </w:r>
      <w:r w:rsidR="00F97333">
        <w:t>I</w:t>
      </w:r>
      <w:r>
        <w:t xml:space="preserve">ncluir, em tópicos separados: </w:t>
      </w:r>
    </w:p>
    <w:p w14:paraId="3DC42904" w14:textId="2FC1C5B5" w:rsidR="00F97333" w:rsidRDefault="00F97333">
      <w:pPr>
        <w:spacing w:after="140" w:line="276" w:lineRule="auto"/>
        <w:jc w:val="both"/>
      </w:pPr>
      <w:r w:rsidRPr="00F97333">
        <w:t>Caracterização do Estudo e Local</w:t>
      </w:r>
      <w:r>
        <w:t xml:space="preserve"> </w:t>
      </w:r>
      <w:r w:rsidRPr="00F97333">
        <w:t xml:space="preserve">Tipo de pesquisa: Definir se </w:t>
      </w:r>
      <w:r w:rsidR="002C1316">
        <w:t>será</w:t>
      </w:r>
      <w:r w:rsidRPr="00F97333">
        <w:t xml:space="preserve"> quantitativa, qualitativa, exploratória, descritiva ou experimental.</w:t>
      </w:r>
    </w:p>
    <w:p w14:paraId="2966573F" w14:textId="7394CCF1" w:rsidR="00F97333" w:rsidRDefault="00F97333">
      <w:pPr>
        <w:spacing w:after="140" w:line="276" w:lineRule="auto"/>
        <w:jc w:val="both"/>
      </w:pPr>
      <w:r w:rsidRPr="00F97333">
        <w:t xml:space="preserve">Local da pesquisa: Indicar onde o estudo </w:t>
      </w:r>
      <w:r w:rsidR="002C1316">
        <w:t>será</w:t>
      </w:r>
      <w:r w:rsidRPr="00F97333">
        <w:t xml:space="preserve"> realizado (laboratório, empresa, comunidade ou campo) com as características relevantes.</w:t>
      </w:r>
    </w:p>
    <w:p w14:paraId="562DC8BA" w14:textId="0F8BEB5A" w:rsidR="00F97333" w:rsidRDefault="00F97333">
      <w:pPr>
        <w:spacing w:after="140" w:line="276" w:lineRule="auto"/>
        <w:jc w:val="both"/>
      </w:pPr>
      <w:r w:rsidRPr="00F97333">
        <w:t>Período: Informar as datas ou o intervalo de tempo em que a coleta de dados ocorr</w:t>
      </w:r>
      <w:r w:rsidR="002C1316">
        <w:t>erá</w:t>
      </w:r>
    </w:p>
    <w:p w14:paraId="357A744B" w14:textId="2937CE12" w:rsidR="00F97333" w:rsidRDefault="00F97333">
      <w:pPr>
        <w:spacing w:after="140" w:line="276" w:lineRule="auto"/>
        <w:jc w:val="both"/>
      </w:pPr>
      <w:r w:rsidRPr="00F97333">
        <w:t>Sujeitos ou Amostra</w:t>
      </w:r>
      <w:r>
        <w:t xml:space="preserve"> </w:t>
      </w:r>
      <w:r w:rsidRPr="00F97333">
        <w:t>População e amostra: Descrever quem ou o que particip</w:t>
      </w:r>
      <w:r w:rsidR="002C1316">
        <w:t>ará</w:t>
      </w:r>
      <w:r w:rsidRPr="00F97333">
        <w:t xml:space="preserve"> do estudo (pacientes, animais, plantas, documentos ou arquivos).</w:t>
      </w:r>
    </w:p>
    <w:p w14:paraId="35CC2A3A" w14:textId="6B91CAD2" w:rsidR="00F97333" w:rsidRDefault="00F97333">
      <w:pPr>
        <w:spacing w:after="140" w:line="276" w:lineRule="auto"/>
        <w:jc w:val="both"/>
      </w:pPr>
      <w:r w:rsidRPr="00F97333">
        <w:t>Critérios: Explicar os critérios de inclusão e exclusão dos participantes ou amostras.</w:t>
      </w:r>
      <w:r w:rsidR="006D1FAF">
        <w:t xml:space="preserve"> </w:t>
      </w:r>
      <w:r w:rsidRPr="00F97333">
        <w:t>Ética: Mencionar a aprovação em comitê de ética em pesquisa</w:t>
      </w:r>
      <w:r w:rsidR="006D1FAF">
        <w:t xml:space="preserve">, </w:t>
      </w:r>
      <w:r w:rsidR="006D1FAF" w:rsidRPr="006D1FAF">
        <w:t xml:space="preserve">CEUA </w:t>
      </w:r>
      <w:r w:rsidR="006D1FAF">
        <w:t>ou</w:t>
      </w:r>
      <w:r w:rsidR="006D1FAF" w:rsidRPr="006D1FAF">
        <w:t xml:space="preserve"> parecer do NUPEX</w:t>
      </w:r>
      <w:r w:rsidRPr="00F97333">
        <w:t xml:space="preserve"> e o uso do Termo de Consentimento Livre e Esclarecido (TCLE), quando houver seres humanos envolvidos.</w:t>
      </w:r>
    </w:p>
    <w:p w14:paraId="747CC9C2" w14:textId="77777777" w:rsidR="00F97333" w:rsidRDefault="00F97333">
      <w:pPr>
        <w:spacing w:after="140" w:line="276" w:lineRule="auto"/>
        <w:jc w:val="both"/>
      </w:pPr>
      <w:r w:rsidRPr="00F97333">
        <w:t>Materiais e Equipamentos</w:t>
      </w:r>
      <w:r>
        <w:t xml:space="preserve"> </w:t>
      </w:r>
      <w:r w:rsidRPr="00F97333">
        <w:t>Insumos e reagentes: Listar marcas, pureza e procedência de reagentes químicos ou materiais biológicos.</w:t>
      </w:r>
    </w:p>
    <w:p w14:paraId="72551DBF" w14:textId="77777777" w:rsidR="00F97333" w:rsidRDefault="00F97333">
      <w:pPr>
        <w:spacing w:after="140" w:line="276" w:lineRule="auto"/>
        <w:jc w:val="both"/>
      </w:pPr>
      <w:r w:rsidRPr="00F97333">
        <w:t>Aprovação de hardware/software: Citar modelos de equipamentos, ferramentas de medição e programas de computador utilizados (com versão e fabricante), caso sejam essenciais.</w:t>
      </w:r>
    </w:p>
    <w:p w14:paraId="46631568" w14:textId="00BBB268" w:rsidR="00F97333" w:rsidRDefault="00F97333">
      <w:pPr>
        <w:spacing w:after="140" w:line="276" w:lineRule="auto"/>
        <w:jc w:val="both"/>
      </w:pPr>
      <w:r w:rsidRPr="00F97333">
        <w:t>Procedimentos e Métodos</w:t>
      </w:r>
      <w:r>
        <w:t xml:space="preserve"> </w:t>
      </w:r>
      <w:r w:rsidRPr="00F97333">
        <w:t>Ordem cronológica: Descrever passo a passo o que</w:t>
      </w:r>
      <w:r w:rsidR="002C1316">
        <w:t xml:space="preserve"> será</w:t>
      </w:r>
      <w:r w:rsidRPr="00F97333">
        <w:t xml:space="preserve"> feito, na exata sequência em que os eventos ocorreram.</w:t>
      </w:r>
    </w:p>
    <w:p w14:paraId="62391BB5" w14:textId="4DA99A91" w:rsidR="00F97333" w:rsidRDefault="00F97333">
      <w:pPr>
        <w:spacing w:after="140" w:line="276" w:lineRule="auto"/>
        <w:jc w:val="both"/>
      </w:pPr>
      <w:r w:rsidRPr="00F97333">
        <w:t>Desenho experimental: Explicar os grupos de controle, tratamentos e variáveis (dependentes e independentes).</w:t>
      </w:r>
      <w:r>
        <w:t xml:space="preserve"> </w:t>
      </w:r>
      <w:r w:rsidRPr="00F97333">
        <w:t xml:space="preserve">Métodos padronizados: Se </w:t>
      </w:r>
      <w:r w:rsidR="002C1316">
        <w:t xml:space="preserve">irá </w:t>
      </w:r>
      <w:r w:rsidRPr="00F97333">
        <w:t>utilizar uma técnica consagrada, cite o autor original, mas resuma brevemente os passos principais em vez de apenas mandar o leitor procurar em outro livro.</w:t>
      </w:r>
    </w:p>
    <w:p w14:paraId="69EFEAA0" w14:textId="6B22165D" w:rsidR="007F5553" w:rsidRPr="007F5553" w:rsidRDefault="00F97333" w:rsidP="007F5553">
      <w:pPr>
        <w:spacing w:after="140" w:line="276" w:lineRule="auto"/>
        <w:jc w:val="both"/>
      </w:pPr>
      <w:r w:rsidRPr="00F97333">
        <w:t>Análise de Dados</w:t>
      </w:r>
      <w:r>
        <w:t xml:space="preserve"> e </w:t>
      </w:r>
      <w:r w:rsidRPr="00F97333">
        <w:t xml:space="preserve">Método estatístico ou de análise: Explicar como os dados coletados </w:t>
      </w:r>
      <w:r w:rsidR="002C1316">
        <w:t>serão</w:t>
      </w:r>
      <w:r w:rsidRPr="00F97333">
        <w:t xml:space="preserve"> processados, tabulados e avaliados (testes estatísticos aplicados ou diretrizes de análise de conteúdo).</w:t>
      </w:r>
    </w:p>
    <w:p w14:paraId="583E3488" w14:textId="4F758158" w:rsidR="00AC5F13" w:rsidRDefault="00A615D7" w:rsidP="003510A4">
      <w:pPr>
        <w:pStyle w:val="Ttulo1"/>
        <w:spacing w:before="280" w:after="140"/>
        <w:rPr>
          <w:b/>
          <w:bCs/>
          <w:color w:val="1F3864"/>
          <w:sz w:val="24"/>
          <w:szCs w:val="24"/>
        </w:rPr>
      </w:pPr>
      <w:r w:rsidRPr="003510A4">
        <w:rPr>
          <w:b/>
          <w:bCs/>
          <w:color w:val="1F3864"/>
          <w:sz w:val="24"/>
          <w:szCs w:val="24"/>
        </w:rPr>
        <w:t>Riscos e Benefícios da pesquisa</w:t>
      </w:r>
    </w:p>
    <w:p w14:paraId="657224B7" w14:textId="77777777" w:rsidR="00DD34B9" w:rsidRDefault="004F3CD4">
      <w:pPr>
        <w:spacing w:after="200" w:line="276" w:lineRule="auto"/>
        <w:jc w:val="both"/>
      </w:pPr>
      <w:r>
        <w:t>Descrever os riscos potenciais aos participantes, aos animais envolvidos ou ao meio ambiente decorrentes da pesquisa, bem como as medidas previstas para preveni-los ou minimizá-los. Descrever, ainda, os benefícios diretos ou indiretos esperados para os participantes, para a Instituição e para a sociedade.</w:t>
      </w:r>
    </w:p>
    <w:p w14:paraId="66F75C1E" w14:textId="77777777" w:rsidR="001E7B4E" w:rsidRDefault="001E7B4E" w:rsidP="003510A4">
      <w:pPr>
        <w:pStyle w:val="Ttulo1"/>
        <w:spacing w:before="280" w:after="140"/>
        <w:rPr>
          <w:b/>
          <w:bCs/>
          <w:color w:val="1F3864"/>
          <w:sz w:val="24"/>
          <w:szCs w:val="24"/>
        </w:rPr>
      </w:pPr>
      <w:r w:rsidRPr="001E7B4E">
        <w:rPr>
          <w:b/>
          <w:bCs/>
          <w:color w:val="1F3864"/>
          <w:sz w:val="24"/>
          <w:szCs w:val="24"/>
        </w:rPr>
        <w:lastRenderedPageBreak/>
        <w:t>Inserção social e vínculo com a linha institucional de pesquisa</w:t>
      </w:r>
    </w:p>
    <w:p w14:paraId="3A95CA5C" w14:textId="77777777" w:rsidR="00DD34B9" w:rsidRDefault="004F3CD4">
      <w:pPr>
        <w:spacing w:after="200" w:line="276" w:lineRule="auto"/>
        <w:jc w:val="both"/>
      </w:pPr>
      <w:r>
        <w:t>Explicitar a relevância social do projeto — sua contribuição para a comunidade, para o curso de graduação envolvido e/ou para políticas públicas — e sua aderência à linha de pesquisa institucional do professor orientador, cadastrada e ativa no Diretório de Grupos de Pesquisa (DGP) do CNPq.</w:t>
      </w:r>
    </w:p>
    <w:p w14:paraId="1F80EEA3" w14:textId="77777777" w:rsidR="00AC5F13" w:rsidRDefault="00A615D7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Cronograma de Execução</w:t>
      </w:r>
    </w:p>
    <w:p w14:paraId="304F9412" w14:textId="77777777" w:rsidR="00AC5F13" w:rsidRDefault="00A615D7">
      <w:pPr>
        <w:spacing w:after="140" w:line="276" w:lineRule="auto"/>
        <w:jc w:val="both"/>
      </w:pPr>
      <w:r>
        <w:t>A pesquisa deve ser dividida em etapas, com previsão do tempo necessário para a conclusão de cada uma, respeitando o prazo de execução do projeto (1</w:t>
      </w:r>
      <w:r w:rsidR="003510A4">
        <w:t>2</w:t>
      </w:r>
      <w:r>
        <w:t xml:space="preserve"> meses, conforme vigência da bolsa fixada no Edital).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709"/>
        <w:gridCol w:w="708"/>
        <w:gridCol w:w="567"/>
        <w:gridCol w:w="567"/>
        <w:gridCol w:w="567"/>
        <w:gridCol w:w="567"/>
        <w:gridCol w:w="709"/>
        <w:gridCol w:w="709"/>
        <w:gridCol w:w="709"/>
        <w:gridCol w:w="567"/>
        <w:gridCol w:w="567"/>
        <w:gridCol w:w="567"/>
      </w:tblGrid>
      <w:tr w:rsidR="00F97333" w14:paraId="55CB010D" w14:textId="77777777" w:rsidTr="00F97333">
        <w:tc>
          <w:tcPr>
            <w:tcW w:w="198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0110AC" w14:textId="77777777" w:rsidR="00F97333" w:rsidRDefault="00F97333">
            <w:pPr>
              <w:jc w:val="center"/>
            </w:pPr>
            <w:r w:rsidRPr="00FB5828">
              <w:rPr>
                <w:b/>
                <w:bCs/>
                <w:color w:val="FFFFFF"/>
                <w:sz w:val="18"/>
                <w:szCs w:val="18"/>
              </w:rPr>
              <w:t>Atividade/Mês</w:t>
            </w:r>
          </w:p>
        </w:tc>
        <w:tc>
          <w:tcPr>
            <w:tcW w:w="709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E97E1D" w14:textId="77777777" w:rsidR="00F97333" w:rsidRDefault="00F9733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1º</w:t>
            </w:r>
          </w:p>
        </w:tc>
        <w:tc>
          <w:tcPr>
            <w:tcW w:w="708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7DA06" w14:textId="77777777" w:rsidR="00F97333" w:rsidRDefault="00F9733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2º</w:t>
            </w:r>
          </w:p>
        </w:tc>
        <w:tc>
          <w:tcPr>
            <w:tcW w:w="567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9420ED" w14:textId="77777777" w:rsidR="00F97333" w:rsidRDefault="00F9733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3º</w:t>
            </w:r>
          </w:p>
        </w:tc>
        <w:tc>
          <w:tcPr>
            <w:tcW w:w="567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C00189" w14:textId="77777777" w:rsidR="00F97333" w:rsidRDefault="00F9733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4º</w:t>
            </w:r>
          </w:p>
        </w:tc>
        <w:tc>
          <w:tcPr>
            <w:tcW w:w="567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07ABA6" w14:textId="77777777" w:rsidR="00F97333" w:rsidRDefault="00F9733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5º</w:t>
            </w:r>
          </w:p>
        </w:tc>
        <w:tc>
          <w:tcPr>
            <w:tcW w:w="567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50F910" w14:textId="77777777" w:rsidR="00F97333" w:rsidRDefault="00F9733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6º</w:t>
            </w:r>
          </w:p>
        </w:tc>
        <w:tc>
          <w:tcPr>
            <w:tcW w:w="709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6FBB05" w14:textId="77777777" w:rsidR="00F97333" w:rsidRDefault="00F9733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7º</w:t>
            </w:r>
          </w:p>
        </w:tc>
        <w:tc>
          <w:tcPr>
            <w:tcW w:w="709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669158" w14:textId="77777777" w:rsidR="00F97333" w:rsidRDefault="00F9733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8º</w:t>
            </w:r>
          </w:p>
        </w:tc>
        <w:tc>
          <w:tcPr>
            <w:tcW w:w="709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2D7C8" w14:textId="77777777" w:rsidR="00F97333" w:rsidRDefault="00F9733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9º</w:t>
            </w:r>
          </w:p>
        </w:tc>
        <w:tc>
          <w:tcPr>
            <w:tcW w:w="567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CBBF8" w14:textId="77777777" w:rsidR="00F97333" w:rsidRDefault="00F97333">
            <w:pPr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10º</w:t>
            </w:r>
          </w:p>
        </w:tc>
        <w:tc>
          <w:tcPr>
            <w:tcW w:w="567" w:type="dxa"/>
            <w:shd w:val="clear" w:color="auto" w:fill="1F3864"/>
          </w:tcPr>
          <w:p w14:paraId="6043E84B" w14:textId="77777777" w:rsidR="00F97333" w:rsidRDefault="00F97333">
            <w:pPr>
              <w:jc w:val="center"/>
              <w:rPr>
                <w:b/>
                <w:bCs/>
                <w:color w:val="FFFFFF"/>
                <w:sz w:val="15"/>
                <w:szCs w:val="15"/>
              </w:rPr>
            </w:pPr>
            <w:r>
              <w:rPr>
                <w:b/>
                <w:bCs/>
                <w:color w:val="FFFFFF"/>
                <w:sz w:val="15"/>
                <w:szCs w:val="15"/>
              </w:rPr>
              <w:t>11º</w:t>
            </w:r>
          </w:p>
        </w:tc>
        <w:tc>
          <w:tcPr>
            <w:tcW w:w="567" w:type="dxa"/>
            <w:shd w:val="clear" w:color="auto" w:fill="1F3864"/>
          </w:tcPr>
          <w:p w14:paraId="28335EDD" w14:textId="77777777" w:rsidR="00F97333" w:rsidRDefault="00F97333">
            <w:pPr>
              <w:jc w:val="center"/>
              <w:rPr>
                <w:b/>
                <w:bCs/>
                <w:color w:val="FFFFFF"/>
                <w:sz w:val="15"/>
                <w:szCs w:val="15"/>
              </w:rPr>
            </w:pPr>
            <w:r>
              <w:rPr>
                <w:b/>
                <w:bCs/>
                <w:color w:val="FFFFFF"/>
                <w:sz w:val="15"/>
                <w:szCs w:val="15"/>
              </w:rPr>
              <w:t>12º</w:t>
            </w:r>
          </w:p>
        </w:tc>
      </w:tr>
      <w:tr w:rsidR="00F97333" w14:paraId="76BCE717" w14:textId="77777777" w:rsidTr="00F97333">
        <w:tc>
          <w:tcPr>
            <w:tcW w:w="19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F43579" w14:textId="77777777" w:rsidR="00F97333" w:rsidRPr="00F97333" w:rsidRDefault="00F97333">
            <w:pPr>
              <w:rPr>
                <w:sz w:val="20"/>
                <w:szCs w:val="20"/>
              </w:rPr>
            </w:pPr>
            <w:r w:rsidRPr="00F97333">
              <w:rPr>
                <w:sz w:val="20"/>
                <w:szCs w:val="20"/>
              </w:rPr>
              <w:t>Revisão de literatura</w:t>
            </w:r>
          </w:p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4566D" w14:textId="77777777" w:rsidR="00F97333" w:rsidRDefault="00F97333"/>
        </w:tc>
        <w:tc>
          <w:tcPr>
            <w:tcW w:w="70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4438E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05BA7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48F0EE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4FBD71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236FDD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76CFE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D21EA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BAFF73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E6B8C5" w14:textId="77777777" w:rsidR="00F97333" w:rsidRDefault="00F97333"/>
        </w:tc>
        <w:tc>
          <w:tcPr>
            <w:tcW w:w="567" w:type="dxa"/>
            <w:shd w:val="clear" w:color="auto" w:fill="FFFFFF"/>
          </w:tcPr>
          <w:p w14:paraId="594B16CF" w14:textId="77777777" w:rsidR="00F97333" w:rsidRDefault="00F97333"/>
        </w:tc>
        <w:tc>
          <w:tcPr>
            <w:tcW w:w="567" w:type="dxa"/>
            <w:shd w:val="clear" w:color="auto" w:fill="FFFFFF"/>
          </w:tcPr>
          <w:p w14:paraId="30B6FAB6" w14:textId="77777777" w:rsidR="00F97333" w:rsidRDefault="00F97333"/>
        </w:tc>
      </w:tr>
      <w:tr w:rsidR="00F97333" w14:paraId="27BCEBC1" w14:textId="77777777" w:rsidTr="00F97333">
        <w:tc>
          <w:tcPr>
            <w:tcW w:w="198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A486E" w14:textId="58C78F95" w:rsidR="00F97333" w:rsidRPr="00F97333" w:rsidRDefault="009A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Aprovação ética</w:t>
            </w:r>
          </w:p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96D2A" w14:textId="77777777" w:rsidR="00F97333" w:rsidRDefault="00F97333"/>
        </w:tc>
        <w:tc>
          <w:tcPr>
            <w:tcW w:w="70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DCFDB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3BD81A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DE4B97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06BA4C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5B24D" w14:textId="77777777" w:rsidR="00F97333" w:rsidRDefault="00F97333"/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612C1" w14:textId="77777777" w:rsidR="00F97333" w:rsidRDefault="00F97333"/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7A6DB3" w14:textId="77777777" w:rsidR="00F97333" w:rsidRDefault="00F97333"/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CF41F9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22AE0B" w14:textId="77777777" w:rsidR="00F97333" w:rsidRDefault="00F97333"/>
        </w:tc>
        <w:tc>
          <w:tcPr>
            <w:tcW w:w="567" w:type="dxa"/>
            <w:shd w:val="clear" w:color="auto" w:fill="F2F2F2"/>
          </w:tcPr>
          <w:p w14:paraId="2E7BCBDE" w14:textId="77777777" w:rsidR="00F97333" w:rsidRDefault="00F97333"/>
        </w:tc>
        <w:tc>
          <w:tcPr>
            <w:tcW w:w="567" w:type="dxa"/>
            <w:shd w:val="clear" w:color="auto" w:fill="F2F2F2"/>
          </w:tcPr>
          <w:p w14:paraId="5E48BE64" w14:textId="77777777" w:rsidR="00F97333" w:rsidRDefault="00F97333"/>
        </w:tc>
      </w:tr>
      <w:tr w:rsidR="00F97333" w14:paraId="3C7D4E68" w14:textId="77777777" w:rsidTr="00F97333">
        <w:tc>
          <w:tcPr>
            <w:tcW w:w="19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D1465" w14:textId="77777777" w:rsidR="00F97333" w:rsidRPr="00F97333" w:rsidRDefault="00F97333">
            <w:pPr>
              <w:rPr>
                <w:sz w:val="20"/>
                <w:szCs w:val="20"/>
              </w:rPr>
            </w:pPr>
            <w:r w:rsidRPr="00F97333">
              <w:rPr>
                <w:sz w:val="20"/>
                <w:szCs w:val="20"/>
              </w:rPr>
              <w:t>Coleta de dados</w:t>
            </w:r>
          </w:p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F432E5" w14:textId="77777777" w:rsidR="00F97333" w:rsidRDefault="00F97333"/>
        </w:tc>
        <w:tc>
          <w:tcPr>
            <w:tcW w:w="70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514A9D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8578F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33B95A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A9893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C01F0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03396A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E8090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6BAC0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7388F" w14:textId="77777777" w:rsidR="00F97333" w:rsidRDefault="00F97333"/>
        </w:tc>
        <w:tc>
          <w:tcPr>
            <w:tcW w:w="567" w:type="dxa"/>
            <w:shd w:val="clear" w:color="auto" w:fill="FFFFFF"/>
          </w:tcPr>
          <w:p w14:paraId="6751937F" w14:textId="77777777" w:rsidR="00F97333" w:rsidRDefault="00F97333"/>
        </w:tc>
        <w:tc>
          <w:tcPr>
            <w:tcW w:w="567" w:type="dxa"/>
            <w:shd w:val="clear" w:color="auto" w:fill="FFFFFF"/>
          </w:tcPr>
          <w:p w14:paraId="3F946F44" w14:textId="77777777" w:rsidR="00F97333" w:rsidRDefault="00F97333"/>
        </w:tc>
      </w:tr>
      <w:tr w:rsidR="00F97333" w14:paraId="622680A2" w14:textId="77777777" w:rsidTr="00F97333">
        <w:tc>
          <w:tcPr>
            <w:tcW w:w="198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5C94B" w14:textId="77777777" w:rsidR="00F97333" w:rsidRPr="00F97333" w:rsidRDefault="00F97333">
            <w:pPr>
              <w:rPr>
                <w:sz w:val="20"/>
                <w:szCs w:val="20"/>
              </w:rPr>
            </w:pPr>
            <w:r w:rsidRPr="00F97333">
              <w:rPr>
                <w:sz w:val="20"/>
                <w:szCs w:val="20"/>
              </w:rPr>
              <w:t>Análise de dados</w:t>
            </w:r>
          </w:p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81018" w14:textId="77777777" w:rsidR="00F97333" w:rsidRDefault="00F97333"/>
        </w:tc>
        <w:tc>
          <w:tcPr>
            <w:tcW w:w="70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0E5E5A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46A9A4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E6D7AA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EC5B7E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7EB63C" w14:textId="77777777" w:rsidR="00F97333" w:rsidRDefault="00F97333"/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1DDE2" w14:textId="77777777" w:rsidR="00F97333" w:rsidRDefault="00F97333"/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4A08E3" w14:textId="77777777" w:rsidR="00F97333" w:rsidRDefault="00F97333"/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43A183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980F82" w14:textId="77777777" w:rsidR="00F97333" w:rsidRDefault="00F97333"/>
        </w:tc>
        <w:tc>
          <w:tcPr>
            <w:tcW w:w="567" w:type="dxa"/>
            <w:shd w:val="clear" w:color="auto" w:fill="F2F2F2"/>
          </w:tcPr>
          <w:p w14:paraId="2297D4CE" w14:textId="77777777" w:rsidR="00F97333" w:rsidRDefault="00F97333"/>
        </w:tc>
        <w:tc>
          <w:tcPr>
            <w:tcW w:w="567" w:type="dxa"/>
            <w:shd w:val="clear" w:color="auto" w:fill="F2F2F2"/>
          </w:tcPr>
          <w:p w14:paraId="35CBAFDD" w14:textId="77777777" w:rsidR="00F97333" w:rsidRDefault="00F97333"/>
        </w:tc>
      </w:tr>
      <w:tr w:rsidR="00F97333" w14:paraId="6B796F16" w14:textId="77777777" w:rsidTr="00F97333">
        <w:tc>
          <w:tcPr>
            <w:tcW w:w="19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21AE66" w14:textId="77777777" w:rsidR="00F97333" w:rsidRPr="00F97333" w:rsidRDefault="00F97333">
            <w:pPr>
              <w:rPr>
                <w:sz w:val="20"/>
                <w:szCs w:val="20"/>
              </w:rPr>
            </w:pPr>
            <w:r w:rsidRPr="00F97333">
              <w:rPr>
                <w:sz w:val="20"/>
                <w:szCs w:val="20"/>
              </w:rPr>
              <w:t>Geração de resultados</w:t>
            </w:r>
          </w:p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2C804E" w14:textId="77777777" w:rsidR="00F97333" w:rsidRDefault="00F97333"/>
        </w:tc>
        <w:tc>
          <w:tcPr>
            <w:tcW w:w="70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316EA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D2DC1D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52F47E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7A42D6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30D5D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4B247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3833A0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12ED4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0E7394" w14:textId="77777777" w:rsidR="00F97333" w:rsidRDefault="00F97333"/>
        </w:tc>
        <w:tc>
          <w:tcPr>
            <w:tcW w:w="567" w:type="dxa"/>
            <w:shd w:val="clear" w:color="auto" w:fill="FFFFFF"/>
          </w:tcPr>
          <w:p w14:paraId="7B74B234" w14:textId="77777777" w:rsidR="00F97333" w:rsidRDefault="00F97333"/>
        </w:tc>
        <w:tc>
          <w:tcPr>
            <w:tcW w:w="567" w:type="dxa"/>
            <w:shd w:val="clear" w:color="auto" w:fill="FFFFFF"/>
          </w:tcPr>
          <w:p w14:paraId="46E572FF" w14:textId="77777777" w:rsidR="00F97333" w:rsidRDefault="00F97333"/>
        </w:tc>
      </w:tr>
      <w:tr w:rsidR="00F97333" w14:paraId="2A2D317B" w14:textId="77777777" w:rsidTr="00F97333">
        <w:tc>
          <w:tcPr>
            <w:tcW w:w="198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77FA7" w14:textId="77777777" w:rsidR="00F97333" w:rsidRPr="00F97333" w:rsidRDefault="00F97333">
            <w:pPr>
              <w:rPr>
                <w:sz w:val="20"/>
                <w:szCs w:val="20"/>
              </w:rPr>
            </w:pPr>
            <w:r w:rsidRPr="00F97333">
              <w:rPr>
                <w:sz w:val="20"/>
                <w:szCs w:val="20"/>
              </w:rPr>
              <w:t>Escrita científica (manuscrito)</w:t>
            </w:r>
          </w:p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8E96F" w14:textId="77777777" w:rsidR="00F97333" w:rsidRDefault="00F97333"/>
        </w:tc>
        <w:tc>
          <w:tcPr>
            <w:tcW w:w="70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8010E8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1555FF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0D693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4B56C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0B8EA" w14:textId="77777777" w:rsidR="00F97333" w:rsidRDefault="00F97333"/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32CA30" w14:textId="77777777" w:rsidR="00F97333" w:rsidRDefault="00F97333"/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383E7" w14:textId="77777777" w:rsidR="00F97333" w:rsidRDefault="00F97333"/>
        </w:tc>
        <w:tc>
          <w:tcPr>
            <w:tcW w:w="70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82769" w14:textId="77777777" w:rsidR="00F97333" w:rsidRDefault="00F97333"/>
        </w:tc>
        <w:tc>
          <w:tcPr>
            <w:tcW w:w="56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CAF9A" w14:textId="77777777" w:rsidR="00F97333" w:rsidRDefault="00F97333"/>
        </w:tc>
        <w:tc>
          <w:tcPr>
            <w:tcW w:w="567" w:type="dxa"/>
            <w:shd w:val="clear" w:color="auto" w:fill="F2F2F2"/>
          </w:tcPr>
          <w:p w14:paraId="20A97339" w14:textId="77777777" w:rsidR="00F97333" w:rsidRDefault="00F97333"/>
        </w:tc>
        <w:tc>
          <w:tcPr>
            <w:tcW w:w="567" w:type="dxa"/>
            <w:shd w:val="clear" w:color="auto" w:fill="F2F2F2"/>
          </w:tcPr>
          <w:p w14:paraId="1FB6281A" w14:textId="77777777" w:rsidR="00F97333" w:rsidRDefault="00F97333"/>
        </w:tc>
      </w:tr>
      <w:tr w:rsidR="00F97333" w14:paraId="503763D4" w14:textId="77777777" w:rsidTr="00F97333">
        <w:tc>
          <w:tcPr>
            <w:tcW w:w="19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D012D4" w14:textId="715F44B0" w:rsidR="00F97333" w:rsidRPr="00F97333" w:rsidRDefault="00F97333">
            <w:pPr>
              <w:rPr>
                <w:sz w:val="20"/>
                <w:szCs w:val="20"/>
              </w:rPr>
            </w:pPr>
            <w:r w:rsidRPr="00F97333">
              <w:rPr>
                <w:sz w:val="20"/>
                <w:szCs w:val="20"/>
              </w:rPr>
              <w:t>Apresentação em congresso</w:t>
            </w:r>
          </w:p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6F0C02" w14:textId="77777777" w:rsidR="00F97333" w:rsidRDefault="00F97333"/>
        </w:tc>
        <w:tc>
          <w:tcPr>
            <w:tcW w:w="70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2C7D05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50FEB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081D0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0E16D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54FCC5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71FA2B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70CFA" w14:textId="77777777" w:rsidR="00F97333" w:rsidRDefault="00F97333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D9A5FE" w14:textId="77777777" w:rsidR="00F97333" w:rsidRDefault="00F97333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1CC94" w14:textId="77777777" w:rsidR="00F97333" w:rsidRDefault="00F97333"/>
        </w:tc>
        <w:tc>
          <w:tcPr>
            <w:tcW w:w="567" w:type="dxa"/>
            <w:shd w:val="clear" w:color="auto" w:fill="FFFFFF"/>
          </w:tcPr>
          <w:p w14:paraId="43D2124C" w14:textId="77777777" w:rsidR="00F97333" w:rsidRDefault="00F97333"/>
        </w:tc>
        <w:tc>
          <w:tcPr>
            <w:tcW w:w="567" w:type="dxa"/>
            <w:shd w:val="clear" w:color="auto" w:fill="FFFFFF"/>
          </w:tcPr>
          <w:p w14:paraId="6D14C0DA" w14:textId="77777777" w:rsidR="00F97333" w:rsidRDefault="00F97333"/>
        </w:tc>
      </w:tr>
      <w:tr w:rsidR="003A310F" w14:paraId="2CBF94A1" w14:textId="77777777" w:rsidTr="00F97333">
        <w:tc>
          <w:tcPr>
            <w:tcW w:w="19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F10B90" w14:textId="05F6054D" w:rsidR="003A310F" w:rsidRPr="00F97333" w:rsidRDefault="003A310F">
            <w:pPr>
              <w:rPr>
                <w:sz w:val="20"/>
                <w:szCs w:val="20"/>
              </w:rPr>
            </w:pPr>
            <w:r w:rsidRPr="003A310F">
              <w:rPr>
                <w:sz w:val="20"/>
                <w:szCs w:val="20"/>
              </w:rPr>
              <w:t>SEPEX e submissão do artigo</w:t>
            </w:r>
          </w:p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55B05" w14:textId="77777777" w:rsidR="003A310F" w:rsidRDefault="003A310F"/>
        </w:tc>
        <w:tc>
          <w:tcPr>
            <w:tcW w:w="70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1A223" w14:textId="77777777" w:rsidR="003A310F" w:rsidRDefault="003A310F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05F1F4" w14:textId="77777777" w:rsidR="003A310F" w:rsidRDefault="003A310F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20044B" w14:textId="77777777" w:rsidR="003A310F" w:rsidRDefault="003A310F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18564" w14:textId="77777777" w:rsidR="003A310F" w:rsidRDefault="003A310F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7267E" w14:textId="77777777" w:rsidR="003A310F" w:rsidRDefault="003A310F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0C8F74" w14:textId="77777777" w:rsidR="003A310F" w:rsidRDefault="003A310F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E8539E" w14:textId="77777777" w:rsidR="003A310F" w:rsidRDefault="003A310F"/>
        </w:tc>
        <w:tc>
          <w:tcPr>
            <w:tcW w:w="70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CC59E" w14:textId="77777777" w:rsidR="003A310F" w:rsidRDefault="003A310F"/>
        </w:tc>
        <w:tc>
          <w:tcPr>
            <w:tcW w:w="567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6037B" w14:textId="77777777" w:rsidR="003A310F" w:rsidRDefault="003A310F"/>
        </w:tc>
        <w:tc>
          <w:tcPr>
            <w:tcW w:w="567" w:type="dxa"/>
            <w:shd w:val="clear" w:color="auto" w:fill="FFFFFF"/>
          </w:tcPr>
          <w:p w14:paraId="021071A9" w14:textId="77777777" w:rsidR="003A310F" w:rsidRDefault="003A310F"/>
        </w:tc>
        <w:tc>
          <w:tcPr>
            <w:tcW w:w="567" w:type="dxa"/>
            <w:shd w:val="clear" w:color="auto" w:fill="FFFFFF"/>
          </w:tcPr>
          <w:p w14:paraId="4BE50A0E" w14:textId="77777777" w:rsidR="003A310F" w:rsidRDefault="003A310F"/>
        </w:tc>
      </w:tr>
    </w:tbl>
    <w:p w14:paraId="77FDA6EF" w14:textId="26B05AD9" w:rsidR="00AC5F13" w:rsidRDefault="00A615D7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Resultados Preliminares</w:t>
      </w:r>
      <w:r w:rsidR="001106EA">
        <w:rPr>
          <w:b/>
          <w:bCs/>
          <w:color w:val="1F3864"/>
          <w:sz w:val="24"/>
          <w:szCs w:val="24"/>
        </w:rPr>
        <w:t xml:space="preserve"> (quando houver)</w:t>
      </w:r>
    </w:p>
    <w:p w14:paraId="58FA26BE" w14:textId="1FDE98D7" w:rsidR="00AC5F13" w:rsidRDefault="00A615D7">
      <w:pPr>
        <w:spacing w:after="140" w:line="276" w:lineRule="auto"/>
        <w:jc w:val="both"/>
      </w:pPr>
      <w:r>
        <w:t>Caso o projeto já apresente resultado preliminar, deve ser mencionado nesta seção, constituindo critério adicional de pontuação na avaliação de mérito</w:t>
      </w:r>
    </w:p>
    <w:p w14:paraId="0FAD340C" w14:textId="696B5BB0" w:rsidR="00AC5F13" w:rsidRDefault="00A615D7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Viabilidade</w:t>
      </w:r>
      <w:r w:rsidR="001106EA">
        <w:rPr>
          <w:b/>
          <w:bCs/>
          <w:color w:val="1F3864"/>
          <w:sz w:val="24"/>
          <w:szCs w:val="24"/>
        </w:rPr>
        <w:t xml:space="preserve">, factibilidade </w:t>
      </w:r>
      <w:r>
        <w:rPr>
          <w:b/>
          <w:bCs/>
          <w:color w:val="1F3864"/>
          <w:sz w:val="24"/>
          <w:szCs w:val="24"/>
        </w:rPr>
        <w:t>e Potencial de Publicação</w:t>
      </w:r>
    </w:p>
    <w:p w14:paraId="02B26EDB" w14:textId="77777777" w:rsidR="00AC5F13" w:rsidRDefault="00A615D7">
      <w:pPr>
        <w:spacing w:after="140" w:line="276" w:lineRule="auto"/>
        <w:jc w:val="both"/>
      </w:pPr>
      <w:r>
        <w:t>Parte final do texto, na qual se apresentam as expectativas correspondentes aos objetivos e às hipóteses do trabalho, descrevendo o potencial de publicação e os possíveis periódicos e eventos científicos de destino.</w:t>
      </w:r>
    </w:p>
    <w:p w14:paraId="383CE1C0" w14:textId="0A5C7A67" w:rsidR="001106EA" w:rsidRDefault="001106EA">
      <w:pPr>
        <w:pStyle w:val="Ttulo1"/>
        <w:spacing w:before="280" w:after="140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Orçamento (quando houver)</w:t>
      </w:r>
    </w:p>
    <w:p w14:paraId="12536768" w14:textId="12AD497C" w:rsidR="00AC5F13" w:rsidRDefault="00A615D7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Referências</w:t>
      </w:r>
    </w:p>
    <w:p w14:paraId="24B2BBD4" w14:textId="77777777" w:rsidR="00AC5F13" w:rsidRDefault="00A615D7">
      <w:pPr>
        <w:spacing w:after="140" w:line="276" w:lineRule="auto"/>
        <w:jc w:val="both"/>
      </w:pPr>
      <w:r>
        <w:t>Enumerar as referências bibliográficas citadas no texto, de acordo com as normas Vancouver.</w:t>
      </w:r>
    </w:p>
    <w:p w14:paraId="77DC8396" w14:textId="22EE4BB7" w:rsidR="00DD34B9" w:rsidRDefault="004F3CD4">
      <w:pPr>
        <w:spacing w:before="200" w:after="100"/>
        <w:jc w:val="center"/>
      </w:pPr>
      <w:r>
        <w:br w:type="page"/>
      </w:r>
      <w:r>
        <w:rPr>
          <w:b/>
          <w:bCs/>
          <w:color w:val="B8860B"/>
          <w:sz w:val="26"/>
          <w:szCs w:val="26"/>
        </w:rPr>
        <w:lastRenderedPageBreak/>
        <w:t>PLANO DE TRABALHO DA VAGA DE BOLSISTA</w:t>
      </w:r>
    </w:p>
    <w:p w14:paraId="61B10DF2" w14:textId="77777777" w:rsidR="00DD34B9" w:rsidRDefault="004F3CD4">
      <w:pPr>
        <w:spacing w:before="200" w:after="100"/>
        <w:jc w:val="center"/>
      </w:pPr>
      <w:r>
        <w:rPr>
          <w:b/>
          <w:bCs/>
          <w:color w:val="1F3864"/>
        </w:rPr>
        <w:t>Parte Integrante do Projeto — Programa de Iniciação Científica PIC-UNIG</w:t>
      </w:r>
    </w:p>
    <w:p w14:paraId="6070F1E0" w14:textId="6CDAB9E1" w:rsidR="00DD34B9" w:rsidRDefault="004F3CD4">
      <w:pPr>
        <w:spacing w:after="260" w:line="276" w:lineRule="auto"/>
        <w:jc w:val="both"/>
      </w:pPr>
      <w:r>
        <w:rPr>
          <w:i/>
          <w:iCs/>
          <w:sz w:val="19"/>
          <w:szCs w:val="19"/>
        </w:rPr>
        <w:t xml:space="preserve">O professor orientador deve elaborar, no momento da submissão do projeto </w:t>
      </w:r>
      <w:r w:rsidR="005C52F8">
        <w:rPr>
          <w:i/>
          <w:iCs/>
          <w:sz w:val="19"/>
          <w:szCs w:val="19"/>
        </w:rPr>
        <w:t xml:space="preserve">o </w:t>
      </w:r>
      <w:r>
        <w:rPr>
          <w:i/>
          <w:iCs/>
          <w:sz w:val="19"/>
          <w:szCs w:val="19"/>
        </w:rPr>
        <w:t>Plano de Trabalho</w:t>
      </w:r>
      <w:r w:rsidR="005C52F8">
        <w:rPr>
          <w:i/>
          <w:iCs/>
          <w:sz w:val="19"/>
          <w:szCs w:val="19"/>
        </w:rPr>
        <w:t>. O</w:t>
      </w:r>
      <w:r>
        <w:rPr>
          <w:i/>
          <w:iCs/>
          <w:sz w:val="19"/>
          <w:szCs w:val="19"/>
        </w:rPr>
        <w:t xml:space="preserve"> Plano deve descrever, de forma detalhada, a natureza do trabalho, a distribuição da carga horária, a metodologia a ser empregada e os resultados esperados, conforme Art. 7º do Regulamento do PIC-UNIG, orientando a atuação de quem vier a ser aprovado</w:t>
      </w:r>
      <w:r w:rsidR="00137A21">
        <w:rPr>
          <w:i/>
          <w:iCs/>
          <w:sz w:val="19"/>
          <w:szCs w:val="19"/>
        </w:rPr>
        <w:t>.</w:t>
      </w:r>
    </w:p>
    <w:p w14:paraId="67FC0CF8" w14:textId="5C4A1DAC" w:rsidR="00DD34B9" w:rsidRDefault="004F3CD4">
      <w:pPr>
        <w:spacing w:before="280" w:after="140"/>
        <w:outlineLvl w:val="0"/>
      </w:pPr>
      <w:r w:rsidRPr="00BA49DE">
        <w:rPr>
          <w:b/>
          <w:bCs/>
          <w:color w:val="1F3864"/>
          <w:sz w:val="24"/>
          <w:szCs w:val="24"/>
          <w:highlight w:val="cyan"/>
        </w:rPr>
        <w:t xml:space="preserve">Plano de Trabalho — Vaga de Bolsista </w:t>
      </w:r>
    </w:p>
    <w:p w14:paraId="4B8A63D4" w14:textId="77777777" w:rsidR="00DD34B9" w:rsidRDefault="004F3CD4">
      <w:pPr>
        <w:spacing w:after="60" w:line="276" w:lineRule="auto"/>
        <w:jc w:val="both"/>
      </w:pPr>
      <w:r>
        <w:rPr>
          <w:b/>
          <w:bCs/>
        </w:rPr>
        <w:t>Natureza do Trabalho a ser Executado:</w:t>
      </w:r>
    </w:p>
    <w:p w14:paraId="17249EC6" w14:textId="77777777" w:rsidR="00DD34B9" w:rsidRDefault="004F3CD4">
      <w:pPr>
        <w:spacing w:after="200" w:line="276" w:lineRule="auto"/>
        <w:jc w:val="both"/>
      </w:pPr>
      <w:r>
        <w:t>Descrever, de forma objetiva, as atividades de pesquisa que o bolsista desenvolverá no âmbito do projeto (ex.: revisão de literatura, coleta e organização de dados, análise estatística, participação em reuniões do grupo de pesquisa, redação científica, entre outras).</w:t>
      </w:r>
    </w:p>
    <w:p w14:paraId="72EBD4D6" w14:textId="77777777" w:rsidR="00DD34B9" w:rsidRDefault="004F3CD4">
      <w:pPr>
        <w:spacing w:after="100" w:line="276" w:lineRule="auto"/>
        <w:jc w:val="both"/>
      </w:pPr>
      <w:r>
        <w:rPr>
          <w:b/>
          <w:bCs/>
        </w:rPr>
        <w:t>Distribuição Semanal da Carga Horária (mínimo de 12 horas semanais, conforme item 4.2 do Edital):</w:t>
      </w:r>
    </w:p>
    <w:tbl>
      <w:tblPr>
        <w:tblW w:w="8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00"/>
        <w:gridCol w:w="4000"/>
        <w:gridCol w:w="2000"/>
      </w:tblGrid>
      <w:tr w:rsidR="00DD34B9" w14:paraId="45AA9E9E" w14:textId="77777777">
        <w:tc>
          <w:tcPr>
            <w:tcW w:w="2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11DD0" w14:textId="77777777" w:rsidR="00DD34B9" w:rsidRDefault="004F3CD4">
            <w:r>
              <w:rPr>
                <w:b/>
                <w:bCs/>
                <w:color w:val="FFFFFF"/>
                <w:sz w:val="18"/>
                <w:szCs w:val="18"/>
              </w:rPr>
              <w:t>Dia da semana</w:t>
            </w:r>
          </w:p>
        </w:tc>
        <w:tc>
          <w:tcPr>
            <w:tcW w:w="4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F18902" w14:textId="77777777" w:rsidR="00DD34B9" w:rsidRDefault="004F3CD4">
            <w:r>
              <w:rPr>
                <w:b/>
                <w:bCs/>
                <w:color w:val="FFFFFF"/>
                <w:sz w:val="18"/>
                <w:szCs w:val="18"/>
              </w:rPr>
              <w:t>Atividade prevista</w:t>
            </w:r>
          </w:p>
        </w:tc>
        <w:tc>
          <w:tcPr>
            <w:tcW w:w="2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1E068" w14:textId="77777777" w:rsidR="00DD34B9" w:rsidRDefault="004F3CD4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Carga horária</w:t>
            </w:r>
          </w:p>
        </w:tc>
      </w:tr>
      <w:tr w:rsidR="00DD34B9" w14:paraId="353B91B1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3ED04" w14:textId="77777777" w:rsidR="00DD34B9" w:rsidRDefault="004F3CD4">
            <w:r>
              <w:rPr>
                <w:color w:val="000000"/>
                <w:sz w:val="18"/>
                <w:szCs w:val="18"/>
              </w:rPr>
              <w:t>Segunda-feira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F88638" w14:textId="77777777" w:rsidR="00DD34B9" w:rsidRDefault="00DD34B9"/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421565" w14:textId="77777777" w:rsidR="00DD34B9" w:rsidRDefault="00DD34B9">
            <w:pPr>
              <w:jc w:val="center"/>
            </w:pPr>
          </w:p>
        </w:tc>
      </w:tr>
      <w:tr w:rsidR="00DD34B9" w14:paraId="301CB66E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511083" w14:textId="77777777" w:rsidR="00DD34B9" w:rsidRDefault="004F3CD4">
            <w:r>
              <w:rPr>
                <w:color w:val="000000"/>
                <w:sz w:val="18"/>
                <w:szCs w:val="18"/>
              </w:rPr>
              <w:t>Terça-feira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F349EE" w14:textId="77777777" w:rsidR="00DD34B9" w:rsidRDefault="00DD34B9"/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680F39" w14:textId="77777777" w:rsidR="00DD34B9" w:rsidRDefault="00DD34B9">
            <w:pPr>
              <w:jc w:val="center"/>
            </w:pPr>
          </w:p>
        </w:tc>
      </w:tr>
      <w:tr w:rsidR="00DD34B9" w14:paraId="6865C2E5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8F60B1" w14:textId="77777777" w:rsidR="00DD34B9" w:rsidRDefault="004F3CD4">
            <w:r>
              <w:rPr>
                <w:color w:val="000000"/>
                <w:sz w:val="18"/>
                <w:szCs w:val="18"/>
              </w:rPr>
              <w:t>Quarta-feira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7D5220" w14:textId="77777777" w:rsidR="00DD34B9" w:rsidRDefault="00DD34B9"/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C457B6" w14:textId="77777777" w:rsidR="00DD34B9" w:rsidRDefault="00DD34B9">
            <w:pPr>
              <w:jc w:val="center"/>
            </w:pPr>
          </w:p>
        </w:tc>
      </w:tr>
      <w:tr w:rsidR="00DD34B9" w14:paraId="5953B0D4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F2CCF8" w14:textId="77777777" w:rsidR="00DD34B9" w:rsidRDefault="004F3CD4">
            <w:r>
              <w:rPr>
                <w:color w:val="000000"/>
                <w:sz w:val="18"/>
                <w:szCs w:val="18"/>
              </w:rPr>
              <w:t>Quinta-feira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AE10A5" w14:textId="77777777" w:rsidR="00DD34B9" w:rsidRDefault="00DD34B9"/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17FE1" w14:textId="77777777" w:rsidR="00DD34B9" w:rsidRDefault="00DD34B9">
            <w:pPr>
              <w:jc w:val="center"/>
            </w:pPr>
          </w:p>
        </w:tc>
      </w:tr>
      <w:tr w:rsidR="00DD34B9" w14:paraId="2C6B16F3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B3A9E7" w14:textId="77777777" w:rsidR="00DD34B9" w:rsidRDefault="004F3CD4">
            <w:r>
              <w:rPr>
                <w:color w:val="000000"/>
                <w:sz w:val="18"/>
                <w:szCs w:val="18"/>
              </w:rPr>
              <w:t>Sexta-feira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9EA8B" w14:textId="77777777" w:rsidR="00DD34B9" w:rsidRDefault="00DD34B9"/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7B86E" w14:textId="77777777" w:rsidR="00DD34B9" w:rsidRDefault="00DD34B9">
            <w:pPr>
              <w:jc w:val="center"/>
            </w:pPr>
          </w:p>
        </w:tc>
      </w:tr>
      <w:tr w:rsidR="00DD34B9" w14:paraId="75C19684" w14:textId="77777777"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5C2A97" w14:textId="77777777" w:rsidR="00DD34B9" w:rsidRDefault="004F3CD4">
            <w:r>
              <w:rPr>
                <w:color w:val="000000"/>
                <w:sz w:val="18"/>
                <w:szCs w:val="18"/>
              </w:rPr>
              <w:t>Sábado</w:t>
            </w:r>
          </w:p>
        </w:tc>
        <w:tc>
          <w:tcPr>
            <w:tcW w:w="4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DAB32E" w14:textId="77777777" w:rsidR="00DD34B9" w:rsidRDefault="00DD34B9"/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18BAC2" w14:textId="77777777" w:rsidR="00DD34B9" w:rsidRDefault="00DD34B9">
            <w:pPr>
              <w:jc w:val="center"/>
            </w:pPr>
          </w:p>
        </w:tc>
      </w:tr>
    </w:tbl>
    <w:p w14:paraId="1EB83154" w14:textId="77777777" w:rsidR="00DD34B9" w:rsidRDefault="004F3CD4">
      <w:pPr>
        <w:spacing w:after="200" w:line="276" w:lineRule="auto"/>
      </w:pPr>
      <w:r>
        <w:t>Carga horária semanal total: ____________________</w:t>
      </w:r>
    </w:p>
    <w:p w14:paraId="1B49223C" w14:textId="77777777" w:rsidR="00DD34B9" w:rsidRDefault="004F3CD4">
      <w:pPr>
        <w:spacing w:after="60" w:line="276" w:lineRule="auto"/>
        <w:jc w:val="both"/>
      </w:pPr>
      <w:r>
        <w:rPr>
          <w:b/>
          <w:bCs/>
        </w:rPr>
        <w:t>Metodologia a ser Empregada:</w:t>
      </w:r>
    </w:p>
    <w:p w14:paraId="5FB30C8B" w14:textId="77777777" w:rsidR="00DD34B9" w:rsidRDefault="004F3CD4">
      <w:pPr>
        <w:spacing w:after="200" w:line="276" w:lineRule="auto"/>
        <w:jc w:val="both"/>
      </w:pPr>
      <w:r>
        <w:t>Descrever os procedimentos, técnicas e instrumentos que serão utilizados pelo bolsista na execução das atividades de pesquisa, incluindo a periodicidade de reuniões de acompanhamento com o orientador e com o grupo de pesquisa.</w:t>
      </w:r>
    </w:p>
    <w:p w14:paraId="72F52BE6" w14:textId="77777777" w:rsidR="00DD34B9" w:rsidRDefault="004F3CD4">
      <w:pPr>
        <w:spacing w:after="60" w:line="276" w:lineRule="auto"/>
        <w:jc w:val="both"/>
      </w:pPr>
      <w:r>
        <w:rPr>
          <w:b/>
          <w:bCs/>
        </w:rPr>
        <w:t>Resultados Esperados:</w:t>
      </w:r>
    </w:p>
    <w:p w14:paraId="0B2F70A6" w14:textId="22612E32" w:rsidR="00DD34B9" w:rsidRDefault="004F3CD4" w:rsidP="00EA1B6D">
      <w:pPr>
        <w:spacing w:after="200" w:line="276" w:lineRule="auto"/>
        <w:jc w:val="both"/>
      </w:pPr>
      <w:r>
        <w:t>Indicar os resultados esperados da participação do bolsista no projeto (ex.: apresentação de resultados na SEPEX, elaboração de resumo/manuscrito, desenvolvimento de competências específicas de pesquisa).</w:t>
      </w:r>
    </w:p>
    <w:p w14:paraId="360147FA" w14:textId="77777777" w:rsidR="00DD34B9" w:rsidRDefault="004F3CD4">
      <w:pPr>
        <w:spacing w:before="280" w:after="140"/>
        <w:outlineLvl w:val="0"/>
      </w:pPr>
      <w:r>
        <w:rPr>
          <w:b/>
          <w:bCs/>
          <w:color w:val="1F3864"/>
          <w:sz w:val="24"/>
          <w:szCs w:val="24"/>
        </w:rPr>
        <w:t>Observação sobre os Alunos Voluntários</w:t>
      </w:r>
    </w:p>
    <w:p w14:paraId="6A331A15" w14:textId="1F0BFFD9" w:rsidR="00DD34B9" w:rsidRDefault="004F3CD4">
      <w:pPr>
        <w:spacing w:after="100" w:line="276" w:lineRule="auto"/>
        <w:jc w:val="both"/>
      </w:pPr>
      <w:r>
        <w:t>Cada projeto pode contar com até 4 (quatro) vagas de voluntário (item 6.4 do Edital). As atividades dos alunos voluntários seguem as mesmas diretrizes metodológicas descritas no Plano de Trabalho acima, cabendo ao professor orientador detalhar, junto à Coordenação do PIC-UNIG, a distribuição de tarefas entre bolsistas e voluntários</w:t>
      </w:r>
      <w:r w:rsidR="00EA1B6D">
        <w:t>.</w:t>
      </w:r>
    </w:p>
    <w:sectPr w:rsidR="00DD34B9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CE877" w14:textId="77777777" w:rsidR="00BF68AB" w:rsidRDefault="00BF68AB">
      <w:r>
        <w:separator/>
      </w:r>
    </w:p>
  </w:endnote>
  <w:endnote w:type="continuationSeparator" w:id="0">
    <w:p w14:paraId="41F84234" w14:textId="77777777" w:rsidR="00BF68AB" w:rsidRDefault="00BF6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F0818" w14:textId="77777777" w:rsidR="00AC5F13" w:rsidRDefault="00A615D7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F9733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F9733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C3CC0" w14:textId="77777777" w:rsidR="00BF68AB" w:rsidRDefault="00BF68AB">
      <w:r>
        <w:separator/>
      </w:r>
    </w:p>
  </w:footnote>
  <w:footnote w:type="continuationSeparator" w:id="0">
    <w:p w14:paraId="666EE7B6" w14:textId="77777777" w:rsidR="00BF68AB" w:rsidRDefault="00BF6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CFC8A" w14:textId="77777777" w:rsidR="00AC5F13" w:rsidRDefault="00A615D7">
    <w:pPr>
      <w:jc w:val="center"/>
    </w:pPr>
    <w:r>
      <w:rPr>
        <w:b/>
        <w:bCs/>
        <w:color w:val="808080"/>
        <w:sz w:val="15"/>
        <w:szCs w:val="15"/>
      </w:rPr>
      <w:t>MODELO DE PROJETO DE PESQUISA — PIC-UNIG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379D"/>
    <w:multiLevelType w:val="hybridMultilevel"/>
    <w:tmpl w:val="762AA18C"/>
    <w:lvl w:ilvl="0" w:tplc="F1222F6A">
      <w:start w:val="1"/>
      <w:numFmt w:val="bullet"/>
      <w:lvlText w:val="●"/>
      <w:lvlJc w:val="left"/>
      <w:pPr>
        <w:ind w:left="720" w:hanging="360"/>
      </w:pPr>
    </w:lvl>
    <w:lvl w:ilvl="1" w:tplc="47B69A60">
      <w:start w:val="1"/>
      <w:numFmt w:val="bullet"/>
      <w:lvlText w:val="○"/>
      <w:lvlJc w:val="left"/>
      <w:pPr>
        <w:ind w:left="1440" w:hanging="360"/>
      </w:pPr>
    </w:lvl>
    <w:lvl w:ilvl="2" w:tplc="CB3063DA">
      <w:start w:val="1"/>
      <w:numFmt w:val="bullet"/>
      <w:lvlText w:val="■"/>
      <w:lvlJc w:val="left"/>
      <w:pPr>
        <w:ind w:left="2160" w:hanging="360"/>
      </w:pPr>
    </w:lvl>
    <w:lvl w:ilvl="3" w:tplc="00CE5EFE">
      <w:start w:val="1"/>
      <w:numFmt w:val="bullet"/>
      <w:lvlText w:val="●"/>
      <w:lvlJc w:val="left"/>
      <w:pPr>
        <w:ind w:left="2880" w:hanging="360"/>
      </w:pPr>
    </w:lvl>
    <w:lvl w:ilvl="4" w:tplc="9F18FC3C">
      <w:start w:val="1"/>
      <w:numFmt w:val="bullet"/>
      <w:lvlText w:val="○"/>
      <w:lvlJc w:val="left"/>
      <w:pPr>
        <w:ind w:left="3600" w:hanging="360"/>
      </w:pPr>
    </w:lvl>
    <w:lvl w:ilvl="5" w:tplc="4EDCCFF0">
      <w:start w:val="1"/>
      <w:numFmt w:val="bullet"/>
      <w:lvlText w:val="■"/>
      <w:lvlJc w:val="left"/>
      <w:pPr>
        <w:ind w:left="4320" w:hanging="360"/>
      </w:pPr>
    </w:lvl>
    <w:lvl w:ilvl="6" w:tplc="CCFEE28E">
      <w:start w:val="1"/>
      <w:numFmt w:val="bullet"/>
      <w:lvlText w:val="●"/>
      <w:lvlJc w:val="left"/>
      <w:pPr>
        <w:ind w:left="5040" w:hanging="360"/>
      </w:pPr>
    </w:lvl>
    <w:lvl w:ilvl="7" w:tplc="260870F8">
      <w:start w:val="1"/>
      <w:numFmt w:val="bullet"/>
      <w:lvlText w:val="●"/>
      <w:lvlJc w:val="left"/>
      <w:pPr>
        <w:ind w:left="5760" w:hanging="360"/>
      </w:pPr>
    </w:lvl>
    <w:lvl w:ilvl="8" w:tplc="60B0CDB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F13"/>
    <w:rsid w:val="00006937"/>
    <w:rsid w:val="000725C4"/>
    <w:rsid w:val="001106EA"/>
    <w:rsid w:val="00137A21"/>
    <w:rsid w:val="001E7B4E"/>
    <w:rsid w:val="002731F8"/>
    <w:rsid w:val="002C1316"/>
    <w:rsid w:val="003510A4"/>
    <w:rsid w:val="003A310F"/>
    <w:rsid w:val="004432DA"/>
    <w:rsid w:val="004F3CD4"/>
    <w:rsid w:val="00561FE8"/>
    <w:rsid w:val="005C52F8"/>
    <w:rsid w:val="006D1FAF"/>
    <w:rsid w:val="007F5553"/>
    <w:rsid w:val="008F2D9B"/>
    <w:rsid w:val="00960036"/>
    <w:rsid w:val="009A36A9"/>
    <w:rsid w:val="00A615D7"/>
    <w:rsid w:val="00A63839"/>
    <w:rsid w:val="00AC5F13"/>
    <w:rsid w:val="00AF210B"/>
    <w:rsid w:val="00BA49DE"/>
    <w:rsid w:val="00BF68AB"/>
    <w:rsid w:val="00DD34B9"/>
    <w:rsid w:val="00EA1B6D"/>
    <w:rsid w:val="00F857F8"/>
    <w:rsid w:val="00F97333"/>
    <w:rsid w:val="00FB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665C7"/>
  <w15:docId w15:val="{542CB5B6-5DCD-4E44-BD7A-E583F816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1248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18</cp:revision>
  <dcterms:created xsi:type="dcterms:W3CDTF">2026-08-16T21:24:00Z</dcterms:created>
  <dcterms:modified xsi:type="dcterms:W3CDTF">2026-09-30T00:10:00Z</dcterms:modified>
</cp:coreProperties>
</file>